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A" w:rsidRDefault="00DB7F08" w:rsidP="00DB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ON CONSOLIDATED GOVERNMENT</w:t>
      </w:r>
    </w:p>
    <w:p w:rsidR="00DB7F08" w:rsidRDefault="00DB7F08" w:rsidP="00DB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Tuesday, October 24, 2017, 10:00am</w:t>
      </w:r>
    </w:p>
    <w:p w:rsidR="00DB7F08" w:rsidRDefault="00DB7F08" w:rsidP="00DB7F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Conference Room A</w:t>
      </w:r>
    </w:p>
    <w:p w:rsidR="00DB7F08" w:rsidRDefault="00DB7F08" w:rsidP="00DB7F08">
      <w:pPr>
        <w:jc w:val="center"/>
        <w:rPr>
          <w:b/>
          <w:sz w:val="36"/>
          <w:szCs w:val="36"/>
        </w:rPr>
      </w:pPr>
    </w:p>
    <w:p w:rsidR="00DB7F08" w:rsidRDefault="00DB7F08" w:rsidP="00DB7F08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  <w:u w:val="single"/>
        </w:rPr>
        <w:t>AGENDA</w:t>
      </w:r>
    </w:p>
    <w:p w:rsidR="00DB7F08" w:rsidRPr="00DB7F08" w:rsidRDefault="00DB7F08" w:rsidP="00DB7F08">
      <w:pPr>
        <w:rPr>
          <w:rFonts w:ascii="Britannic Bold" w:hAnsi="Britannic Bold"/>
          <w:sz w:val="36"/>
          <w:szCs w:val="36"/>
        </w:rPr>
      </w:pPr>
    </w:p>
    <w:p w:rsidR="00DB7F08" w:rsidRPr="005607B8" w:rsidRDefault="00DB7F08" w:rsidP="00DB7F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Call or Order &amp; Introductions</w:t>
      </w:r>
    </w:p>
    <w:p w:rsidR="005607B8" w:rsidRPr="005607B8" w:rsidRDefault="005607B8" w:rsidP="005607B8">
      <w:pPr>
        <w:pStyle w:val="ListParagraph"/>
        <w:ind w:left="1005"/>
        <w:rPr>
          <w:b/>
          <w:sz w:val="28"/>
          <w:szCs w:val="28"/>
        </w:rPr>
      </w:pPr>
    </w:p>
    <w:p w:rsidR="005607B8" w:rsidRPr="005607B8" w:rsidRDefault="005607B8" w:rsidP="00DB7F0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Discuss Strategic Planning &amp; Integrated Mission. Boards, Directors, etc.</w:t>
      </w:r>
    </w:p>
    <w:p w:rsidR="005607B8" w:rsidRDefault="005607B8" w:rsidP="005607B8">
      <w:pPr>
        <w:pStyle w:val="ListParagraph"/>
        <w:ind w:left="1005"/>
        <w:rPr>
          <w:sz w:val="28"/>
          <w:szCs w:val="28"/>
        </w:rPr>
      </w:pPr>
      <w:r>
        <w:rPr>
          <w:sz w:val="28"/>
          <w:szCs w:val="28"/>
        </w:rPr>
        <w:t>meet at determined intervals.</w:t>
      </w:r>
    </w:p>
    <w:p w:rsidR="005607B8" w:rsidRDefault="005607B8" w:rsidP="005607B8">
      <w:pPr>
        <w:pStyle w:val="ListParagraph"/>
        <w:ind w:left="1005"/>
        <w:rPr>
          <w:sz w:val="28"/>
          <w:szCs w:val="28"/>
        </w:rPr>
      </w:pPr>
    </w:p>
    <w:p w:rsidR="005607B8" w:rsidRDefault="005607B8" w:rsidP="005607B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Mr. Mousa to discuss all interlocal agreements with the City.</w:t>
      </w:r>
    </w:p>
    <w:p w:rsidR="005607B8" w:rsidRPr="005607B8" w:rsidRDefault="005607B8" w:rsidP="005607B8">
      <w:pPr>
        <w:pStyle w:val="ListParagraph"/>
        <w:ind w:left="1005"/>
        <w:rPr>
          <w:sz w:val="28"/>
          <w:szCs w:val="28"/>
        </w:rPr>
      </w:pPr>
    </w:p>
    <w:p w:rsidR="005607B8" w:rsidRPr="00326221" w:rsidRDefault="00326221" w:rsidP="0032622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Discuss Charter amendment concerning number of votes needed to        </w:t>
      </w:r>
    </w:p>
    <w:p w:rsidR="00326221" w:rsidRDefault="00326221" w:rsidP="00326221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      o</w:t>
      </w:r>
      <w:r w:rsidRPr="00326221">
        <w:rPr>
          <w:sz w:val="28"/>
          <w:szCs w:val="28"/>
        </w:rPr>
        <w:t>verride line item veto of Mayor.</w:t>
      </w:r>
    </w:p>
    <w:p w:rsidR="00003F02" w:rsidRPr="00326221" w:rsidRDefault="00003F02" w:rsidP="00326221">
      <w:pPr>
        <w:ind w:left="645"/>
        <w:rPr>
          <w:sz w:val="28"/>
          <w:szCs w:val="28"/>
        </w:rPr>
      </w:pPr>
    </w:p>
    <w:p w:rsidR="00326221" w:rsidRPr="00003F02" w:rsidRDefault="00003F02" w:rsidP="00003F0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Discuss report from PFPF &amp; GEP Fund of expected investment rate</w:t>
      </w:r>
    </w:p>
    <w:p w:rsidR="007A4047" w:rsidRDefault="00003F02" w:rsidP="00326221">
      <w:pPr>
        <w:pStyle w:val="ListParagraph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of return &amp; other assumptions by March 1 of each year.</w:t>
      </w:r>
    </w:p>
    <w:p w:rsidR="007A4047" w:rsidRDefault="007A4047" w:rsidP="00326221">
      <w:pPr>
        <w:pStyle w:val="ListParagraph"/>
        <w:ind w:left="1005"/>
        <w:rPr>
          <w:sz w:val="28"/>
          <w:szCs w:val="28"/>
        </w:rPr>
      </w:pPr>
    </w:p>
    <w:p w:rsidR="001E28F2" w:rsidRDefault="001E28F2" w:rsidP="001E28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Discuss Mr. Mousa’s IT meetings for better software pricing.</w:t>
      </w:r>
    </w:p>
    <w:p w:rsidR="001E28F2" w:rsidRPr="001E28F2" w:rsidRDefault="001E28F2" w:rsidP="001E28F2">
      <w:pPr>
        <w:pStyle w:val="ListParagraph"/>
        <w:ind w:left="1005"/>
        <w:rPr>
          <w:sz w:val="28"/>
          <w:szCs w:val="28"/>
        </w:rPr>
      </w:pPr>
    </w:p>
    <w:p w:rsidR="001E28F2" w:rsidRDefault="001E28F2" w:rsidP="001E28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Discuss Central Services &amp; “bringing back” departments to central use.</w:t>
      </w:r>
    </w:p>
    <w:p w:rsidR="005B6F55" w:rsidRPr="005B6F55" w:rsidRDefault="005B6F55" w:rsidP="005B6F55">
      <w:pPr>
        <w:pStyle w:val="ListParagraph"/>
        <w:rPr>
          <w:sz w:val="28"/>
          <w:szCs w:val="28"/>
        </w:rPr>
      </w:pPr>
    </w:p>
    <w:p w:rsidR="005B6F55" w:rsidRPr="001E28F2" w:rsidRDefault="005B6F55" w:rsidP="001E28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Ms. Johnston to ascertain that legislation appointing board members                   </w:t>
      </w:r>
      <w:r w:rsidR="001D54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1D54C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D54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</w:t>
      </w:r>
    </w:p>
    <w:p w:rsidR="001E28F2" w:rsidRDefault="001D54CC" w:rsidP="001E28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contain information in title to state of board is advisory or with </w:t>
      </w:r>
    </w:p>
    <w:p w:rsidR="00CB1769" w:rsidRDefault="00973A1C" w:rsidP="00CB17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D54CC">
        <w:rPr>
          <w:sz w:val="28"/>
          <w:szCs w:val="28"/>
        </w:rPr>
        <w:t xml:space="preserve"> </w:t>
      </w:r>
      <w:r w:rsidR="00CB1769">
        <w:rPr>
          <w:sz w:val="28"/>
          <w:szCs w:val="28"/>
        </w:rPr>
        <w:t>substantial</w:t>
      </w:r>
      <w:r w:rsidR="00211E76">
        <w:rPr>
          <w:sz w:val="28"/>
          <w:szCs w:val="28"/>
        </w:rPr>
        <w:t xml:space="preserve"> n</w:t>
      </w:r>
      <w:r w:rsidRPr="00CB1769">
        <w:rPr>
          <w:sz w:val="28"/>
          <w:szCs w:val="28"/>
        </w:rPr>
        <w:t>eed to compare self-insurance of City to other hospital</w:t>
      </w:r>
      <w:r w:rsidR="00CB1769" w:rsidRPr="00CB1769">
        <w:rPr>
          <w:sz w:val="28"/>
          <w:szCs w:val="28"/>
        </w:rPr>
        <w:t>s</w:t>
      </w:r>
      <w:r w:rsidRPr="00CB1769">
        <w:rPr>
          <w:sz w:val="28"/>
          <w:szCs w:val="28"/>
        </w:rPr>
        <w:t xml:space="preserve"> &amp; </w:t>
      </w:r>
    </w:p>
    <w:p w:rsidR="00973A1C" w:rsidRDefault="00CB1769" w:rsidP="00CB17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set up task force.</w:t>
      </w:r>
    </w:p>
    <w:p w:rsidR="00CB1769" w:rsidRPr="00CB1769" w:rsidRDefault="00CB1769" w:rsidP="00CB1769">
      <w:pPr>
        <w:rPr>
          <w:sz w:val="28"/>
          <w:szCs w:val="28"/>
        </w:rPr>
      </w:pPr>
    </w:p>
    <w:p w:rsidR="00CB1769" w:rsidRPr="00211E76" w:rsidRDefault="00211E76" w:rsidP="00211E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1CD6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211E76">
        <w:rPr>
          <w:sz w:val="28"/>
          <w:szCs w:val="28"/>
        </w:rPr>
        <w:t xml:space="preserve">   </w:t>
      </w:r>
      <w:r w:rsidR="00351CD6">
        <w:rPr>
          <w:sz w:val="28"/>
          <w:szCs w:val="28"/>
        </w:rPr>
        <w:t xml:space="preserve"> </w:t>
      </w:r>
      <w:r w:rsidRPr="00211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Discuss </w:t>
      </w:r>
      <w:r w:rsidR="00204B57">
        <w:rPr>
          <w:sz w:val="28"/>
          <w:szCs w:val="28"/>
        </w:rPr>
        <w:t>OGC codifying leg</w:t>
      </w:r>
      <w:r w:rsidR="00351CD6">
        <w:rPr>
          <w:sz w:val="28"/>
          <w:szCs w:val="28"/>
        </w:rPr>
        <w:t>islation so it will not be lost</w:t>
      </w:r>
      <w:r w:rsidR="00204B57">
        <w:rPr>
          <w:sz w:val="28"/>
          <w:szCs w:val="28"/>
        </w:rPr>
        <w:t xml:space="preserve">  </w:t>
      </w:r>
      <w:r w:rsidR="00351CD6">
        <w:rPr>
          <w:sz w:val="28"/>
          <w:szCs w:val="28"/>
        </w:rPr>
        <w:t>(</w:t>
      </w:r>
      <w:r w:rsidR="00204B57">
        <w:rPr>
          <w:sz w:val="28"/>
          <w:szCs w:val="28"/>
        </w:rPr>
        <w:t xml:space="preserve">OGC had not                                                         </w:t>
      </w:r>
    </w:p>
    <w:p w:rsidR="00CB1769" w:rsidRDefault="00351CD6" w:rsidP="00CB1769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4B57">
        <w:rPr>
          <w:sz w:val="28"/>
          <w:szCs w:val="28"/>
        </w:rPr>
        <w:t xml:space="preserve"> </w:t>
      </w:r>
      <w:r>
        <w:rPr>
          <w:sz w:val="28"/>
          <w:szCs w:val="28"/>
        </w:rPr>
        <w:t>reported  back to committee regarding this).</w:t>
      </w:r>
    </w:p>
    <w:p w:rsidR="00204B57" w:rsidRPr="00CB1769" w:rsidRDefault="00204B57" w:rsidP="00CB1769">
      <w:pPr>
        <w:ind w:left="645"/>
        <w:rPr>
          <w:sz w:val="28"/>
          <w:szCs w:val="28"/>
        </w:rPr>
      </w:pPr>
    </w:p>
    <w:p w:rsidR="00973A1C" w:rsidRPr="00204B57" w:rsidRDefault="00204B57" w:rsidP="00204B57">
      <w:pPr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351CD6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204B57">
        <w:rPr>
          <w:sz w:val="28"/>
          <w:szCs w:val="28"/>
        </w:rPr>
        <w:t xml:space="preserve"> </w:t>
      </w:r>
      <w:r w:rsidR="00973A1C" w:rsidRPr="00204B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CM Boyer thought the administration should be asked for insight about   </w:t>
      </w:r>
    </w:p>
    <w:p w:rsidR="00973A1C" w:rsidRPr="00973A1C" w:rsidRDefault="00204B57" w:rsidP="00973A1C">
      <w:pPr>
        <w:pStyle w:val="ListParagraph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CPACS &amp; Planning Districts.</w:t>
      </w:r>
    </w:p>
    <w:p w:rsidR="007A4047" w:rsidRDefault="007A4047" w:rsidP="00326221">
      <w:pPr>
        <w:pStyle w:val="ListParagraph"/>
        <w:ind w:left="1005"/>
        <w:rPr>
          <w:sz w:val="28"/>
          <w:szCs w:val="28"/>
        </w:rPr>
      </w:pPr>
    </w:p>
    <w:p w:rsidR="00351CD6" w:rsidRPr="00351CD6" w:rsidRDefault="00351CD6" w:rsidP="00351CD6">
      <w:pPr>
        <w:ind w:left="645"/>
        <w:rPr>
          <w:sz w:val="28"/>
          <w:szCs w:val="28"/>
        </w:rPr>
      </w:pPr>
      <w:r>
        <w:rPr>
          <w:sz w:val="28"/>
          <w:szCs w:val="28"/>
        </w:rPr>
        <w:t xml:space="preserve">11)    </w:t>
      </w:r>
      <w:r w:rsidRPr="00351CD6">
        <w:rPr>
          <w:sz w:val="28"/>
          <w:szCs w:val="28"/>
        </w:rPr>
        <w:t xml:space="preserve">Discuss Kirk Sherman’s suggestion of simplifying their method of   </w:t>
      </w:r>
      <w:r w:rsidRPr="00351CD6">
        <w:rPr>
          <w:sz w:val="28"/>
          <w:szCs w:val="28"/>
        </w:rPr>
        <w:tab/>
        <w:t xml:space="preserve">        </w:t>
      </w:r>
    </w:p>
    <w:p w:rsidR="00351CD6" w:rsidRDefault="00351CD6" w:rsidP="00351CD6">
      <w:pPr>
        <w:pStyle w:val="ListParagraph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internal billing.  Codification of  process </w:t>
      </w:r>
      <w:r w:rsidRPr="001E28F2">
        <w:rPr>
          <w:sz w:val="28"/>
          <w:szCs w:val="28"/>
        </w:rPr>
        <w:t>needed.</w:t>
      </w:r>
    </w:p>
    <w:p w:rsidR="00351CD6" w:rsidRDefault="00351CD6" w:rsidP="00351CD6">
      <w:pPr>
        <w:pStyle w:val="ListParagraph"/>
        <w:ind w:left="1005"/>
        <w:rPr>
          <w:sz w:val="28"/>
          <w:szCs w:val="28"/>
        </w:rPr>
      </w:pPr>
    </w:p>
    <w:p w:rsidR="00351CD6" w:rsidRPr="00351CD6" w:rsidRDefault="00351CD6" w:rsidP="00351CD6">
      <w:pPr>
        <w:rPr>
          <w:sz w:val="28"/>
          <w:szCs w:val="28"/>
        </w:rPr>
      </w:pPr>
      <w:r>
        <w:rPr>
          <w:sz w:val="28"/>
          <w:szCs w:val="28"/>
        </w:rPr>
        <w:t xml:space="preserve">          12)    </w:t>
      </w:r>
      <w:bookmarkStart w:id="0" w:name="_GoBack"/>
      <w:bookmarkEnd w:id="0"/>
      <w:r w:rsidRPr="00351CD6">
        <w:rPr>
          <w:sz w:val="28"/>
          <w:szCs w:val="28"/>
        </w:rPr>
        <w:t>Adjourn meeting</w:t>
      </w:r>
    </w:p>
    <w:p w:rsidR="00003F02" w:rsidRDefault="00003F02" w:rsidP="00326221">
      <w:pPr>
        <w:pStyle w:val="ListParagraph"/>
        <w:ind w:left="100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51CD6">
        <w:rPr>
          <w:sz w:val="28"/>
          <w:szCs w:val="28"/>
        </w:rPr>
        <w:t xml:space="preserve">    </w:t>
      </w:r>
    </w:p>
    <w:p w:rsidR="00326221" w:rsidRDefault="00326221" w:rsidP="00326221">
      <w:pPr>
        <w:pStyle w:val="ListParagraph"/>
        <w:ind w:left="1005"/>
        <w:rPr>
          <w:sz w:val="28"/>
          <w:szCs w:val="28"/>
        </w:rPr>
      </w:pPr>
    </w:p>
    <w:p w:rsidR="00326221" w:rsidRDefault="00326221" w:rsidP="00326221">
      <w:pPr>
        <w:pStyle w:val="ListParagraph"/>
        <w:ind w:left="1005"/>
        <w:rPr>
          <w:sz w:val="28"/>
          <w:szCs w:val="28"/>
        </w:rPr>
      </w:pPr>
    </w:p>
    <w:p w:rsidR="00326221" w:rsidRDefault="00326221" w:rsidP="00326221">
      <w:pPr>
        <w:pStyle w:val="ListParagraph"/>
        <w:ind w:left="1005"/>
        <w:rPr>
          <w:sz w:val="28"/>
          <w:szCs w:val="28"/>
        </w:rPr>
      </w:pPr>
    </w:p>
    <w:p w:rsidR="00326221" w:rsidRPr="00326221" w:rsidRDefault="00326221" w:rsidP="00326221">
      <w:pPr>
        <w:pStyle w:val="ListParagraph"/>
        <w:ind w:left="1005"/>
        <w:rPr>
          <w:sz w:val="28"/>
          <w:szCs w:val="28"/>
        </w:rPr>
      </w:pPr>
    </w:p>
    <w:p w:rsidR="00326221" w:rsidRPr="00326221" w:rsidRDefault="00326221" w:rsidP="00326221">
      <w:pPr>
        <w:pStyle w:val="ListParagraph"/>
        <w:ind w:left="10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7F08" w:rsidRPr="005607B8" w:rsidRDefault="00DB7F08" w:rsidP="005607B8">
      <w:pPr>
        <w:spacing w:line="360" w:lineRule="auto"/>
        <w:ind w:left="645"/>
        <w:rPr>
          <w:b/>
          <w:sz w:val="28"/>
          <w:szCs w:val="28"/>
        </w:rPr>
      </w:pPr>
    </w:p>
    <w:sectPr w:rsidR="00DB7F08" w:rsidRPr="0056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98F"/>
    <w:multiLevelType w:val="hybridMultilevel"/>
    <w:tmpl w:val="4B42A18A"/>
    <w:lvl w:ilvl="0" w:tplc="04090011">
      <w:start w:val="1"/>
      <w:numFmt w:val="decimal"/>
      <w:lvlText w:val="%1)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65181CAE"/>
    <w:multiLevelType w:val="hybridMultilevel"/>
    <w:tmpl w:val="0A7ED8A6"/>
    <w:lvl w:ilvl="0" w:tplc="9888FF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ECA070C"/>
    <w:multiLevelType w:val="hybridMultilevel"/>
    <w:tmpl w:val="1302AA54"/>
    <w:lvl w:ilvl="0" w:tplc="D570E1E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08"/>
    <w:rsid w:val="00003F02"/>
    <w:rsid w:val="001D54CC"/>
    <w:rsid w:val="001E28F2"/>
    <w:rsid w:val="00204B57"/>
    <w:rsid w:val="00211E76"/>
    <w:rsid w:val="00275A6A"/>
    <w:rsid w:val="00326221"/>
    <w:rsid w:val="00351CD6"/>
    <w:rsid w:val="005607B8"/>
    <w:rsid w:val="005B6F55"/>
    <w:rsid w:val="007A4047"/>
    <w:rsid w:val="00973A1C"/>
    <w:rsid w:val="00CB1769"/>
    <w:rsid w:val="00D7078C"/>
    <w:rsid w:val="00D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="Times New Roman" w:hAnsi="Footlight MT Light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="Times New Roman" w:hAnsi="Footlight MT Light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2017-10-23T22:32:00Z</cp:lastPrinted>
  <dcterms:created xsi:type="dcterms:W3CDTF">2017-10-23T22:27:00Z</dcterms:created>
  <dcterms:modified xsi:type="dcterms:W3CDTF">2017-10-23T22:33:00Z</dcterms:modified>
</cp:coreProperties>
</file>